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附件1：</w:t>
      </w:r>
    </w:p>
    <w:p>
      <w:pPr>
        <w:spacing w:line="360" w:lineRule="auto"/>
        <w:rPr>
          <w:rFonts w:ascii="宋体" w:hAnsi="宋体"/>
          <w:sz w:val="30"/>
          <w:szCs w:val="30"/>
        </w:rPr>
      </w:pPr>
    </w:p>
    <w:p>
      <w:pPr>
        <w:spacing w:line="560" w:lineRule="exact"/>
        <w:rPr>
          <w:rFonts w:ascii="仿宋_GB2312" w:hAnsi="Calibri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Calibri" w:eastAsia="仿宋_GB2312"/>
          <w:sz w:val="32"/>
          <w:szCs w:val="32"/>
        </w:rPr>
      </w:pPr>
    </w:p>
    <w:p>
      <w:pPr>
        <w:spacing w:line="1000" w:lineRule="exact"/>
        <w:jc w:val="center"/>
        <w:rPr>
          <w:rFonts w:ascii="Calibri" w:hAnsi="Calibri" w:eastAsia="黑体"/>
          <w:sz w:val="56"/>
          <w:szCs w:val="21"/>
        </w:rPr>
      </w:pPr>
      <w:r>
        <w:rPr>
          <w:rFonts w:hint="eastAsia" w:ascii="Calibri" w:hAnsi="Calibri" w:eastAsia="黑体"/>
          <w:sz w:val="56"/>
          <w:szCs w:val="21"/>
        </w:rPr>
        <w:t>青岛市优秀规划及建筑设计</w:t>
      </w:r>
    </w:p>
    <w:p>
      <w:pPr>
        <w:spacing w:line="1000" w:lineRule="exact"/>
        <w:jc w:val="center"/>
        <w:rPr>
          <w:rFonts w:ascii="Calibri" w:hAnsi="Calibri" w:eastAsia="黑体"/>
          <w:sz w:val="72"/>
          <w:szCs w:val="21"/>
        </w:rPr>
      </w:pPr>
      <w:r>
        <w:rPr>
          <w:rFonts w:hint="eastAsia" w:ascii="Calibri" w:hAnsi="Calibri" w:eastAsia="黑体"/>
          <w:sz w:val="56"/>
          <w:szCs w:val="21"/>
        </w:rPr>
        <w:t>奖评选项目申报表</w:t>
      </w:r>
    </w:p>
    <w:p>
      <w:pPr>
        <w:spacing w:line="560" w:lineRule="exact"/>
        <w:rPr>
          <w:rFonts w:ascii="Calibri" w:hAnsi="Calibri"/>
          <w:sz w:val="24"/>
          <w:szCs w:val="21"/>
        </w:rPr>
      </w:pPr>
    </w:p>
    <w:p>
      <w:pPr>
        <w:spacing w:line="560" w:lineRule="exact"/>
        <w:rPr>
          <w:rFonts w:ascii="仿宋_GB2312" w:hAnsi="Calibri" w:eastAsia="仿宋_GB2312"/>
          <w:sz w:val="28"/>
          <w:szCs w:val="21"/>
        </w:rPr>
      </w:pPr>
    </w:p>
    <w:p>
      <w:pPr>
        <w:spacing w:line="560" w:lineRule="exact"/>
        <w:rPr>
          <w:rFonts w:ascii="仿宋_GB2312" w:hAnsi="Calibri" w:eastAsia="仿宋_GB2312"/>
          <w:sz w:val="28"/>
          <w:szCs w:val="21"/>
        </w:rPr>
      </w:pPr>
    </w:p>
    <w:p>
      <w:pPr>
        <w:spacing w:line="560" w:lineRule="exact"/>
        <w:rPr>
          <w:rFonts w:ascii="仿宋_GB2312" w:hAnsi="Calibri" w:eastAsia="仿宋_GB2312"/>
          <w:sz w:val="28"/>
          <w:szCs w:val="21"/>
        </w:rPr>
      </w:pPr>
    </w:p>
    <w:p>
      <w:pPr>
        <w:spacing w:line="560" w:lineRule="exact"/>
        <w:rPr>
          <w:rFonts w:ascii="仿宋_GB2312" w:hAnsi="Calibri" w:eastAsia="仿宋_GB2312"/>
          <w:sz w:val="28"/>
          <w:szCs w:val="21"/>
        </w:rPr>
      </w:pPr>
    </w:p>
    <w:p>
      <w:pPr>
        <w:spacing w:line="560" w:lineRule="exact"/>
        <w:rPr>
          <w:rFonts w:ascii="仿宋_GB2312" w:hAnsi="Calibri" w:eastAsia="仿宋_GB2312"/>
          <w:sz w:val="28"/>
          <w:szCs w:val="21"/>
        </w:rPr>
      </w:pPr>
    </w:p>
    <w:p>
      <w:pPr>
        <w:spacing w:line="560" w:lineRule="exact"/>
        <w:rPr>
          <w:rFonts w:ascii="仿宋_GB2312" w:hAnsi="Calibri" w:eastAsia="仿宋_GB2312"/>
          <w:sz w:val="28"/>
          <w:szCs w:val="21"/>
        </w:rPr>
      </w:pPr>
    </w:p>
    <w:p>
      <w:pPr>
        <w:spacing w:line="560" w:lineRule="exact"/>
        <w:rPr>
          <w:rFonts w:ascii="仿宋_GB2312" w:hAnsi="Calibri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Calibri" w:eastAsia="仿宋_GB2312"/>
          <w:sz w:val="32"/>
          <w:szCs w:val="32"/>
          <w:u w:val="single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项目名称 </w:t>
      </w:r>
      <w:r>
        <w:rPr>
          <w:rFonts w:hint="eastAsia" w:ascii="仿宋_GB2312" w:hAnsi="Calibri" w:eastAsia="仿宋_GB2312"/>
          <w:sz w:val="32"/>
          <w:szCs w:val="32"/>
          <w:u w:val="single"/>
        </w:rPr>
        <w:t xml:space="preserve">                                     </w:t>
      </w:r>
    </w:p>
    <w:p>
      <w:pPr>
        <w:spacing w:line="560" w:lineRule="exact"/>
        <w:rPr>
          <w:rFonts w:ascii="仿宋_GB2312" w:hAnsi="Calibri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申报单位 </w:t>
      </w:r>
      <w:r>
        <w:rPr>
          <w:rFonts w:hint="eastAsia" w:ascii="仿宋_GB2312" w:hAnsi="Calibri" w:eastAsia="仿宋_GB2312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Calibri" w:eastAsia="仿宋_GB2312"/>
          <w:sz w:val="32"/>
          <w:szCs w:val="32"/>
        </w:rPr>
        <w:t xml:space="preserve"> （公章）</w:t>
      </w:r>
    </w:p>
    <w:p>
      <w:pPr>
        <w:spacing w:line="560" w:lineRule="exact"/>
        <w:rPr>
          <w:rFonts w:ascii="仿宋_GB2312" w:hAnsi="Calibri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填报日期 </w:t>
      </w:r>
      <w:r>
        <w:rPr>
          <w:rFonts w:hint="eastAsia" w:ascii="仿宋_GB2312" w:hAnsi="Calibri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Calibri" w:eastAsia="仿宋_GB2312"/>
          <w:sz w:val="32"/>
          <w:szCs w:val="32"/>
        </w:rPr>
        <w:t xml:space="preserve"> 年 </w:t>
      </w:r>
      <w:r>
        <w:rPr>
          <w:rFonts w:hint="eastAsia" w:ascii="仿宋_GB2312" w:hAnsi="Calibri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Calibri" w:eastAsia="仿宋_GB2312"/>
          <w:sz w:val="32"/>
          <w:szCs w:val="32"/>
        </w:rPr>
        <w:t xml:space="preserve"> 月 </w:t>
      </w:r>
      <w:r>
        <w:rPr>
          <w:rFonts w:hint="eastAsia" w:ascii="仿宋_GB2312" w:hAnsi="Calibri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Calibri" w:eastAsia="仿宋_GB2312"/>
          <w:sz w:val="32"/>
          <w:szCs w:val="32"/>
        </w:rPr>
        <w:t xml:space="preserve"> 日</w:t>
      </w:r>
    </w:p>
    <w:p>
      <w:pPr>
        <w:spacing w:line="14" w:lineRule="exact"/>
        <w:rPr>
          <w:rFonts w:ascii="仿宋_GB2312" w:hAnsi="Calibri" w:eastAsia="仿宋_GB2312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br w:type="page"/>
      </w:r>
    </w:p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648"/>
        <w:gridCol w:w="970"/>
        <w:gridCol w:w="362"/>
        <w:gridCol w:w="835"/>
        <w:gridCol w:w="785"/>
        <w:gridCol w:w="271"/>
        <w:gridCol w:w="1144"/>
        <w:gridCol w:w="565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20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项目名称</w:t>
            </w:r>
          </w:p>
        </w:tc>
        <w:tc>
          <w:tcPr>
            <w:tcW w:w="7123" w:type="dxa"/>
            <w:gridSpan w:val="9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20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1"/>
              </w:rPr>
              <w:t>项目委托单位</w:t>
            </w:r>
          </w:p>
        </w:tc>
        <w:tc>
          <w:tcPr>
            <w:tcW w:w="7123" w:type="dxa"/>
            <w:gridSpan w:val="9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 xml:space="preserve">            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205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1"/>
              </w:rPr>
              <w:t>项目完成单位</w:t>
            </w:r>
          </w:p>
        </w:tc>
        <w:tc>
          <w:tcPr>
            <w:tcW w:w="7123" w:type="dxa"/>
            <w:gridSpan w:val="9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 xml:space="preserve">1、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2057" w:type="dxa"/>
            <w:vMerge w:val="continue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1"/>
              </w:rPr>
            </w:pPr>
          </w:p>
        </w:tc>
        <w:tc>
          <w:tcPr>
            <w:tcW w:w="7123" w:type="dxa"/>
            <w:gridSpan w:val="9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 xml:space="preserve">2、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2057" w:type="dxa"/>
            <w:vMerge w:val="continue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1"/>
              </w:rPr>
            </w:pPr>
          </w:p>
        </w:tc>
        <w:tc>
          <w:tcPr>
            <w:tcW w:w="7123" w:type="dxa"/>
            <w:gridSpan w:val="9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 xml:space="preserve">3、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2057" w:type="dxa"/>
            <w:vMerge w:val="continue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1"/>
              </w:rPr>
            </w:pPr>
          </w:p>
        </w:tc>
        <w:tc>
          <w:tcPr>
            <w:tcW w:w="7123" w:type="dxa"/>
            <w:gridSpan w:val="9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 xml:space="preserve">……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1"/>
              </w:rPr>
              <w:t>申报单位资质类型及等级</w:t>
            </w:r>
          </w:p>
        </w:tc>
        <w:tc>
          <w:tcPr>
            <w:tcW w:w="7123" w:type="dxa"/>
            <w:gridSpan w:val="9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1"/>
              </w:rPr>
              <w:t>申报单位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1"/>
              </w:rPr>
              <w:t>通信地址</w:t>
            </w:r>
          </w:p>
        </w:tc>
        <w:tc>
          <w:tcPr>
            <w:tcW w:w="7123" w:type="dxa"/>
            <w:gridSpan w:val="9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1"/>
              </w:rPr>
              <w:t>邮政编码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pacing w:val="-14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1"/>
              </w:rPr>
              <w:t>联系人</w:t>
            </w:r>
          </w:p>
        </w:tc>
        <w:tc>
          <w:tcPr>
            <w:tcW w:w="21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1"/>
              </w:rPr>
              <w:t>电话/手机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pacing w:val="-14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1"/>
              </w:rPr>
              <w:t>传   真</w:t>
            </w:r>
          </w:p>
        </w:tc>
        <w:tc>
          <w:tcPr>
            <w:tcW w:w="21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1"/>
              </w:rPr>
              <w:t>项目起讫时间</w:t>
            </w:r>
          </w:p>
        </w:tc>
        <w:tc>
          <w:tcPr>
            <w:tcW w:w="7123" w:type="dxa"/>
            <w:gridSpan w:val="9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1"/>
              </w:rPr>
              <w:t>年    月    日起至      年    月    日完成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审批部门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批复时间</w:t>
            </w:r>
          </w:p>
        </w:tc>
        <w:tc>
          <w:tcPr>
            <w:tcW w:w="21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项目曾经获奖情况</w:t>
            </w:r>
          </w:p>
        </w:tc>
        <w:tc>
          <w:tcPr>
            <w:tcW w:w="7123" w:type="dxa"/>
            <w:gridSpan w:val="9"/>
            <w:vAlign w:val="center"/>
          </w:tcPr>
          <w:p>
            <w:pPr>
              <w:spacing w:line="360" w:lineRule="auto"/>
              <w:ind w:left="560"/>
              <w:rPr>
                <w:rFonts w:ascii="仿宋_GB2312" w:hAnsi="宋体" w:eastAsia="仿宋_GB2312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205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项目类别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规划类</w:t>
            </w:r>
          </w:p>
        </w:tc>
        <w:tc>
          <w:tcPr>
            <w:tcW w:w="5505" w:type="dxa"/>
            <w:gridSpan w:val="7"/>
            <w:vAlign w:val="center"/>
          </w:tcPr>
          <w:p>
            <w:pPr>
              <w:ind w:firstLine="50" w:firstLineChars="18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□总体规划编制专业</w:t>
            </w:r>
          </w:p>
          <w:p>
            <w:pPr>
              <w:ind w:firstLine="50" w:firstLineChars="18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□详细规划编制专业</w:t>
            </w:r>
          </w:p>
          <w:p>
            <w:pPr>
              <w:ind w:firstLine="50" w:firstLineChars="18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□城市设计专业</w:t>
            </w:r>
          </w:p>
          <w:p>
            <w:pPr>
              <w:ind w:firstLine="50" w:firstLineChars="18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□历史文化名城保护专业</w:t>
            </w:r>
          </w:p>
          <w:p>
            <w:pPr>
              <w:ind w:firstLine="50" w:firstLineChars="18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□城市交通专业</w:t>
            </w:r>
          </w:p>
          <w:p>
            <w:pPr>
              <w:ind w:firstLine="50" w:firstLineChars="18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□城市基础设施专业</w:t>
            </w:r>
          </w:p>
          <w:p>
            <w:pPr>
              <w:ind w:firstLine="50" w:firstLineChars="18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□城市勘察测量设计专业</w:t>
            </w:r>
          </w:p>
          <w:p>
            <w:pPr>
              <w:ind w:firstLine="50" w:firstLineChars="18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相关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专项和研究</w:t>
            </w:r>
          </w:p>
          <w:p>
            <w:pPr>
              <w:ind w:firstLine="50" w:firstLineChars="18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村镇规划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0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建筑设计类</w:t>
            </w:r>
          </w:p>
        </w:tc>
        <w:tc>
          <w:tcPr>
            <w:tcW w:w="5505" w:type="dxa"/>
            <w:gridSpan w:val="7"/>
            <w:vAlign w:val="center"/>
          </w:tcPr>
          <w:p>
            <w:pPr>
              <w:ind w:firstLine="50" w:firstLineChars="18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□公共建筑□居住建筑□商业办公建筑</w:t>
            </w:r>
          </w:p>
          <w:p>
            <w:pPr>
              <w:ind w:firstLine="50" w:firstLineChars="18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□工业建筑□环境景观工程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20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项目涉密情况</w:t>
            </w:r>
          </w:p>
        </w:tc>
        <w:tc>
          <w:tcPr>
            <w:tcW w:w="7123" w:type="dxa"/>
            <w:gridSpan w:val="9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□全部内容保密   □部分内容保密（需单独成册）  </w:t>
            </w: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□非密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20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保密期限</w:t>
            </w:r>
          </w:p>
        </w:tc>
        <w:tc>
          <w:tcPr>
            <w:tcW w:w="7123" w:type="dxa"/>
            <w:gridSpan w:val="9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205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pacing w:val="-2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pacing w:val="-22"/>
                <w:sz w:val="28"/>
                <w:szCs w:val="21"/>
              </w:rPr>
              <w:t>项目主要完成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pacing w:val="-22"/>
                <w:sz w:val="28"/>
                <w:szCs w:val="21"/>
              </w:rPr>
              <w:t>人员</w:t>
            </w:r>
            <w:r>
              <w:rPr>
                <w:rFonts w:hint="eastAsia" w:ascii="仿宋_GB2312" w:hAnsi="宋体" w:eastAsia="仿宋_GB2312"/>
                <w:sz w:val="28"/>
                <w:szCs w:val="21"/>
              </w:rPr>
              <w:t xml:space="preserve">   </w:t>
            </w:r>
          </w:p>
        </w:tc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序号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姓名</w:t>
            </w:r>
          </w:p>
        </w:tc>
        <w:tc>
          <w:tcPr>
            <w:tcW w:w="8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年龄</w:t>
            </w:r>
          </w:p>
        </w:tc>
        <w:tc>
          <w:tcPr>
            <w:tcW w:w="10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职称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工作单位</w:t>
            </w:r>
          </w:p>
        </w:tc>
        <w:tc>
          <w:tcPr>
            <w:tcW w:w="154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spacing w:val="-36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36"/>
                <w:sz w:val="28"/>
                <w:szCs w:val="28"/>
              </w:rPr>
              <w:t>在项目中担任的主要工作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57" w:type="dxa"/>
            <w:vMerge w:val="continue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1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57" w:type="dxa"/>
            <w:vMerge w:val="continue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2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57" w:type="dxa"/>
            <w:vMerge w:val="continue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3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57" w:type="dxa"/>
            <w:vMerge w:val="continue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4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57" w:type="dxa"/>
            <w:vMerge w:val="continue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5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57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6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57" w:type="dxa"/>
            <w:vMerge w:val="continue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7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57" w:type="dxa"/>
            <w:vMerge w:val="continue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8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57" w:type="dxa"/>
            <w:vMerge w:val="continue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9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57" w:type="dxa"/>
            <w:vMerge w:val="continue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10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57" w:type="dxa"/>
            <w:vMerge w:val="continue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11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57" w:type="dxa"/>
            <w:vMerge w:val="continue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12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57" w:type="dxa"/>
            <w:vMerge w:val="continue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13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57" w:type="dxa"/>
            <w:vMerge w:val="continue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14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2057" w:type="dxa"/>
            <w:vMerge w:val="continue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15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4" w:hRule="atLeast"/>
          <w:jc w:val="center"/>
        </w:trPr>
        <w:tc>
          <w:tcPr>
            <w:tcW w:w="20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项目完成单位确认盖章</w:t>
            </w:r>
          </w:p>
        </w:tc>
        <w:tc>
          <w:tcPr>
            <w:tcW w:w="7123" w:type="dxa"/>
            <w:gridSpan w:val="9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1"/>
              </w:rPr>
            </w:pPr>
          </w:p>
        </w:tc>
      </w:tr>
    </w:tbl>
    <w:p>
      <w:pPr>
        <w:spacing w:line="360" w:lineRule="auto"/>
        <w:ind w:left="-315" w:leftChars="-150" w:right="-275" w:rightChars="-131"/>
        <w:rPr>
          <w:rFonts w:ascii="仿宋_GB2312" w:hAnsi="宋体" w:eastAsia="仿宋_GB2312" w:cs="宋体"/>
          <w:sz w:val="24"/>
          <w:szCs w:val="21"/>
        </w:rPr>
      </w:pPr>
      <w:r>
        <w:rPr>
          <w:rFonts w:hint="eastAsia" w:ascii="仿宋_GB2312" w:hAnsi="宋体" w:eastAsia="仿宋_GB2312" w:cs="宋体"/>
          <w:sz w:val="24"/>
          <w:szCs w:val="21"/>
        </w:rPr>
        <w:t>注：项目主要完成人员不超过15人，如有合作单位的，请提交“项目联合完成报告书”。</w:t>
      </w:r>
    </w:p>
    <w:p>
      <w:pPr>
        <w:widowControl/>
        <w:jc w:val="left"/>
        <w:rPr>
          <w:rFonts w:ascii="仿宋_GB2312" w:hAnsi="宋体" w:eastAsia="仿宋_GB2312" w:cs="宋体"/>
          <w:sz w:val="24"/>
          <w:szCs w:val="21"/>
        </w:rPr>
      </w:pPr>
      <w:r>
        <w:rPr>
          <w:rFonts w:ascii="仿宋_GB2312" w:hAnsi="宋体" w:eastAsia="仿宋_GB2312" w:cs="宋体"/>
          <w:sz w:val="24"/>
          <w:szCs w:val="21"/>
        </w:rPr>
        <w:br w:type="page"/>
      </w:r>
    </w:p>
    <w:p>
      <w:pPr>
        <w:spacing w:line="360" w:lineRule="auto"/>
        <w:ind w:left="-315" w:leftChars="-150" w:right="-275" w:rightChars="-131"/>
        <w:rPr>
          <w:rFonts w:ascii="仿宋_GB2312" w:hAnsi="宋体" w:eastAsia="仿宋_GB2312" w:cs="宋体"/>
          <w:sz w:val="24"/>
          <w:szCs w:val="21"/>
        </w:rPr>
      </w:pPr>
    </w:p>
    <w:tbl>
      <w:tblPr>
        <w:tblStyle w:val="4"/>
        <w:tblW w:w="9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25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项目介绍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2" w:hRule="atLeast"/>
          <w:jc w:val="center"/>
        </w:trPr>
        <w:tc>
          <w:tcPr>
            <w:tcW w:w="9252" w:type="dxa"/>
          </w:tcPr>
          <w:p>
            <w:pPr>
              <w:spacing w:before="100" w:line="400" w:lineRule="exact"/>
              <w:ind w:firstLine="560" w:firstLineChars="200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规划类项目包括规划背景、构思、主要内容、特色及实施情况等内容（城市勘测项目包括项目规模、特色、关键技术及难点、效益情况等内容）；</w:t>
            </w:r>
          </w:p>
          <w:p>
            <w:pPr>
              <w:spacing w:before="100" w:line="400" w:lineRule="exact"/>
              <w:ind w:firstLine="560" w:firstLineChars="200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建筑设计类项目包括</w:t>
            </w: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项目简介、规划和建筑专业设计理念、主要特点和创新等内容：</w:t>
            </w: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1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1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1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宋体" w:hAnsi="宋体"/>
                <w:sz w:val="28"/>
                <w:szCs w:val="21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宋体" w:hAnsi="宋体"/>
                <w:sz w:val="28"/>
                <w:szCs w:val="21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宋体" w:hAnsi="宋体"/>
                <w:sz w:val="28"/>
                <w:szCs w:val="21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宋体" w:hAnsi="宋体"/>
                <w:sz w:val="28"/>
                <w:szCs w:val="21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2" w:hRule="atLeast"/>
          <w:jc w:val="center"/>
        </w:trPr>
        <w:tc>
          <w:tcPr>
            <w:tcW w:w="9252" w:type="dxa"/>
            <w:tcBorders>
              <w:bottom w:val="single" w:color="auto" w:sz="4" w:space="0"/>
            </w:tcBorders>
          </w:tcPr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申报单位法定代表人声明：</w:t>
            </w: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 xml:space="preserve">    </w:t>
            </w: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0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1"/>
              </w:rPr>
              <w:t xml:space="preserve">本人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1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1"/>
              </w:rPr>
              <w:t>（法定代表人）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1"/>
                <w:u w:val="single"/>
              </w:rPr>
              <w:t xml:space="preserve">              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1"/>
              </w:rPr>
              <w:t>（身份证号码）郑重声明，本单位此次填报的申报表及附件材料的全部数据、内容是真实的。如有虚假，本单位将自动退出青岛市优秀城乡规划设计奖的评选，并自愿接受主管部门根据有关规定所作的处理。</w:t>
            </w: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0"/>
                <w:sz w:val="28"/>
                <w:szCs w:val="21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0"/>
                <w:sz w:val="28"/>
                <w:szCs w:val="21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0"/>
                <w:sz w:val="28"/>
                <w:szCs w:val="21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0"/>
                <w:sz w:val="28"/>
                <w:szCs w:val="21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0"/>
                <w:sz w:val="28"/>
                <w:szCs w:val="21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1"/>
              </w:rPr>
              <w:t xml:space="preserve">      单位法定代表人：</w:t>
            </w: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 xml:space="preserve">         （签名）                         （单位公章）</w:t>
            </w: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1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1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1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4" w:hRule="atLeast"/>
          <w:jc w:val="center"/>
        </w:trPr>
        <w:tc>
          <w:tcPr>
            <w:tcW w:w="9252" w:type="dxa"/>
          </w:tcPr>
          <w:p>
            <w:pPr>
              <w:spacing w:before="312" w:beforeLines="100" w:after="120" w:line="400" w:lineRule="exact"/>
              <w:ind w:left="420" w:leftChars="200"/>
              <w:rPr>
                <w:rFonts w:ascii="仿宋_GB2312" w:hAnsi="Calibri" w:eastAsia="仿宋_GB2312"/>
                <w:sz w:val="24"/>
                <w:szCs w:val="21"/>
              </w:rPr>
            </w:pPr>
            <w:r>
              <w:rPr>
                <w:rFonts w:hint="eastAsia" w:ascii="仿宋_GB2312" w:hAnsi="Calibri" w:eastAsia="仿宋_GB2312"/>
                <w:sz w:val="24"/>
                <w:szCs w:val="21"/>
                <w:lang w:val="en-US" w:eastAsia="zh-CN"/>
              </w:rPr>
              <w:t>规划</w:t>
            </w:r>
            <w:r>
              <w:rPr>
                <w:rFonts w:hint="eastAsia" w:ascii="仿宋_GB2312" w:hAnsi="Calibri" w:eastAsia="仿宋_GB2312"/>
                <w:sz w:val="24"/>
                <w:szCs w:val="21"/>
              </w:rPr>
              <w:t>项目</w:t>
            </w:r>
            <w:r>
              <w:rPr>
                <w:rFonts w:hint="eastAsia" w:ascii="仿宋_GB2312" w:hAnsi="Calibri" w:eastAsia="仿宋_GB2312"/>
                <w:sz w:val="24"/>
                <w:szCs w:val="21"/>
                <w:lang w:eastAsia="zh-CN"/>
              </w:rPr>
              <w:t>：</w:t>
            </w:r>
            <w:r>
              <w:rPr>
                <w:rFonts w:hint="eastAsia" w:ascii="仿宋_GB2312" w:hAnsi="Calibri" w:eastAsia="仿宋_GB2312"/>
                <w:sz w:val="24"/>
                <w:szCs w:val="21"/>
              </w:rPr>
              <w:t>所在地行政主管部门审查意见或专家评审意见：</w:t>
            </w:r>
          </w:p>
          <w:p>
            <w:pPr>
              <w:spacing w:after="120" w:line="360" w:lineRule="auto"/>
              <w:ind w:left="420" w:leftChars="200"/>
              <w:rPr>
                <w:rFonts w:ascii="仿宋_GB2312" w:hAnsi="Calibri" w:eastAsia="仿宋_GB2312"/>
                <w:sz w:val="24"/>
                <w:szCs w:val="21"/>
              </w:rPr>
            </w:pPr>
          </w:p>
          <w:p>
            <w:pPr>
              <w:spacing w:after="120" w:line="360" w:lineRule="auto"/>
              <w:ind w:left="420" w:leftChars="200"/>
              <w:rPr>
                <w:rFonts w:ascii="仿宋_GB2312" w:hAnsi="Calibri" w:eastAsia="仿宋_GB2312"/>
                <w:sz w:val="24"/>
                <w:szCs w:val="21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1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1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1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1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1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1"/>
              </w:rPr>
            </w:pPr>
          </w:p>
          <w:p>
            <w:pPr>
              <w:spacing w:before="312" w:beforeLines="100" w:line="400" w:lineRule="exact"/>
              <w:ind w:firstLine="560" w:firstLineChars="200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 xml:space="preserve">               </w:t>
            </w:r>
          </w:p>
          <w:p>
            <w:pPr>
              <w:spacing w:before="312" w:beforeLines="100" w:line="400" w:lineRule="exact"/>
              <w:ind w:firstLine="560" w:firstLineChars="200"/>
              <w:rPr>
                <w:rFonts w:ascii="仿宋_GB2312" w:hAnsi="宋体" w:eastAsia="仿宋_GB2312"/>
                <w:sz w:val="28"/>
                <w:szCs w:val="21"/>
              </w:rPr>
            </w:pPr>
          </w:p>
          <w:p>
            <w:pPr>
              <w:spacing w:before="312" w:beforeLines="100" w:line="400" w:lineRule="exact"/>
              <w:ind w:firstLine="560" w:firstLineChars="200"/>
              <w:rPr>
                <w:rFonts w:ascii="仿宋_GB2312" w:hAnsi="宋体" w:eastAsia="仿宋_GB2312"/>
                <w:sz w:val="28"/>
                <w:szCs w:val="21"/>
              </w:rPr>
            </w:pPr>
          </w:p>
          <w:p>
            <w:pPr>
              <w:spacing w:before="312" w:beforeLines="100" w:line="400" w:lineRule="exact"/>
              <w:ind w:firstLine="560" w:firstLineChars="200"/>
              <w:rPr>
                <w:rFonts w:ascii="仿宋_GB2312" w:hAnsi="宋体" w:eastAsia="仿宋_GB2312"/>
                <w:sz w:val="28"/>
                <w:szCs w:val="21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1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1"/>
              </w:rPr>
            </w:pPr>
          </w:p>
          <w:p>
            <w:pPr>
              <w:spacing w:after="156" w:afterLines="50"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 xml:space="preserve">                                              （公章）</w:t>
            </w:r>
          </w:p>
          <w:p>
            <w:pPr>
              <w:spacing w:after="156" w:afterLines="50"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 xml:space="preserve">                                             年   月   日</w:t>
            </w:r>
          </w:p>
        </w:tc>
      </w:tr>
    </w:tbl>
    <w:p>
      <w:r>
        <w:rPr>
          <w:rFonts w:hint="eastAsia" w:ascii="仿宋_GB2312" w:hAnsi="宋体" w:eastAsia="仿宋_GB2312" w:cs="宋体"/>
          <w:sz w:val="24"/>
          <w:szCs w:val="21"/>
        </w:rPr>
        <w:t>注：</w:t>
      </w:r>
      <w:r>
        <w:rPr>
          <w:rFonts w:hint="eastAsia" w:ascii="仿宋_GB2312" w:hAnsi="Calibri" w:eastAsia="仿宋_GB2312"/>
          <w:sz w:val="24"/>
          <w:szCs w:val="21"/>
          <w:lang w:val="en-US" w:eastAsia="zh-CN"/>
        </w:rPr>
        <w:t>规划</w:t>
      </w:r>
      <w:bookmarkStart w:id="0" w:name="_GoBack"/>
      <w:bookmarkEnd w:id="0"/>
      <w:r>
        <w:rPr>
          <w:rFonts w:hint="eastAsia" w:ascii="仿宋_GB2312" w:hAnsi="Calibri" w:eastAsia="仿宋_GB2312"/>
          <w:sz w:val="24"/>
          <w:szCs w:val="21"/>
        </w:rPr>
        <w:t>项目所在地行政主管部门审查意见或专家评审意见可单独附上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2F7E"/>
    <w:rsid w:val="0001280F"/>
    <w:rsid w:val="00086143"/>
    <w:rsid w:val="00167B4C"/>
    <w:rsid w:val="00213DB4"/>
    <w:rsid w:val="00347B9E"/>
    <w:rsid w:val="003657D7"/>
    <w:rsid w:val="003A3CA0"/>
    <w:rsid w:val="003F08FE"/>
    <w:rsid w:val="00452A45"/>
    <w:rsid w:val="004B09DE"/>
    <w:rsid w:val="00520232"/>
    <w:rsid w:val="00542F7E"/>
    <w:rsid w:val="0068640B"/>
    <w:rsid w:val="00720BFB"/>
    <w:rsid w:val="0076749C"/>
    <w:rsid w:val="007D3BAF"/>
    <w:rsid w:val="007F5E07"/>
    <w:rsid w:val="00856342"/>
    <w:rsid w:val="0089646D"/>
    <w:rsid w:val="008C6419"/>
    <w:rsid w:val="00951207"/>
    <w:rsid w:val="00A2587E"/>
    <w:rsid w:val="00C476B3"/>
    <w:rsid w:val="00C80579"/>
    <w:rsid w:val="00D50BBA"/>
    <w:rsid w:val="00DB3FBF"/>
    <w:rsid w:val="00E11F0E"/>
    <w:rsid w:val="00EE38A0"/>
    <w:rsid w:val="01F61CE6"/>
    <w:rsid w:val="0C876642"/>
    <w:rsid w:val="103349E8"/>
    <w:rsid w:val="13374FEF"/>
    <w:rsid w:val="1C652FD0"/>
    <w:rsid w:val="20CD52C6"/>
    <w:rsid w:val="21571022"/>
    <w:rsid w:val="22513BD0"/>
    <w:rsid w:val="241D2867"/>
    <w:rsid w:val="290D0C44"/>
    <w:rsid w:val="296B07C9"/>
    <w:rsid w:val="389869BC"/>
    <w:rsid w:val="48742E43"/>
    <w:rsid w:val="4EF01593"/>
    <w:rsid w:val="51502C8C"/>
    <w:rsid w:val="561A7EAA"/>
    <w:rsid w:val="58190335"/>
    <w:rsid w:val="58324B82"/>
    <w:rsid w:val="5AAF7BA4"/>
    <w:rsid w:val="61562976"/>
    <w:rsid w:val="622A5CDA"/>
    <w:rsid w:val="64B27755"/>
    <w:rsid w:val="6A432751"/>
    <w:rsid w:val="6A6A67ED"/>
    <w:rsid w:val="76AC0132"/>
    <w:rsid w:val="76F609ED"/>
    <w:rsid w:val="7810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221</Words>
  <Characters>1266</Characters>
  <Lines>10</Lines>
  <Paragraphs>2</Paragraphs>
  <TotalTime>4</TotalTime>
  <ScaleCrop>false</ScaleCrop>
  <LinksUpToDate>false</LinksUpToDate>
  <CharactersWithSpaces>1485</CharactersWithSpaces>
  <Application>WPS Office_11.1.0.10941_F1E327BC-269C-435d-A152-05C5408002CA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2018-01-02T08:08:00Z</dcterms:created>
  <dc:creator>Administrator</dc:creator>
  <cp:lastModifiedBy>Think</cp:lastModifiedBy>
  <dcterms:modified xsi:type="dcterms:W3CDTF">2022-01-14T04:09:34Z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D67677537B25489F9B0A748ED5DA408F</vt:lpwstr>
  </property>
</Properties>
</file>