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附件3：</w:t>
      </w:r>
    </w:p>
    <w:p>
      <w:pPr>
        <w:spacing w:line="360" w:lineRule="auto"/>
        <w:ind w:firstLine="880" w:firstLineChars="20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项目联合完成报告书（范本）</w:t>
      </w:r>
    </w:p>
    <w:p>
      <w:pPr>
        <w:spacing w:line="360" w:lineRule="auto"/>
        <w:ind w:firstLine="640" w:firstLineChars="200"/>
        <w:rPr>
          <w:rFonts w:ascii="仿宋_GB2312" w:hAnsi="Calibri" w:eastAsia="仿宋_GB2312"/>
          <w:sz w:val="32"/>
          <w:szCs w:val="32"/>
        </w:rPr>
      </w:pPr>
    </w:p>
    <w:p>
      <w:pPr>
        <w:spacing w:line="360" w:lineRule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青岛市城乡规划协会： </w:t>
      </w:r>
    </w:p>
    <w:p>
      <w:pPr>
        <w:spacing w:line="360" w:lineRule="auto"/>
        <w:ind w:firstLine="720" w:firstLineChars="225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经协商，《****》项目由***、***和***单位共同进行“20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21</w:t>
      </w:r>
      <w:bookmarkStart w:id="0" w:name="_GoBack"/>
      <w:bookmarkEnd w:id="0"/>
      <w:r>
        <w:rPr>
          <w:rFonts w:hint="eastAsia" w:ascii="仿宋_GB2312" w:hAnsi="Calibri" w:eastAsia="仿宋_GB2312"/>
          <w:sz w:val="32"/>
          <w:szCs w:val="32"/>
        </w:rPr>
        <w:t>年度青岛市优秀规划及建筑设计评选”的申报工作。项目完成单位及主要完成人员顺序如下：</w:t>
      </w:r>
    </w:p>
    <w:p>
      <w:pPr>
        <w:spacing w:line="360" w:lineRule="auto"/>
        <w:ind w:firstLine="720" w:firstLineChars="225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项目完成单位：</w:t>
      </w:r>
    </w:p>
    <w:p>
      <w:pPr>
        <w:spacing w:line="360" w:lineRule="auto"/>
        <w:ind w:firstLine="720" w:firstLineChars="225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1、***</w:t>
      </w:r>
    </w:p>
    <w:p>
      <w:pPr>
        <w:spacing w:line="360" w:lineRule="auto"/>
        <w:ind w:firstLine="720" w:firstLineChars="225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2、***</w:t>
      </w:r>
    </w:p>
    <w:p>
      <w:pPr>
        <w:spacing w:line="360" w:lineRule="auto"/>
        <w:ind w:firstLine="720" w:firstLineChars="225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3、***</w:t>
      </w:r>
    </w:p>
    <w:p>
      <w:pPr>
        <w:spacing w:line="360" w:lineRule="auto"/>
        <w:ind w:firstLine="720" w:firstLineChars="225"/>
        <w:rPr>
          <w:rFonts w:ascii="仿宋_GB2312" w:hAnsi="Calibri" w:eastAsia="仿宋_GB2312"/>
          <w:sz w:val="32"/>
          <w:szCs w:val="32"/>
        </w:rPr>
      </w:pPr>
      <w:r>
        <w:rPr>
          <w:rFonts w:ascii="仿宋_GB2312" w:hAnsi="Calibri" w:eastAsia="仿宋_GB2312"/>
          <w:sz w:val="32"/>
          <w:szCs w:val="32"/>
        </w:rPr>
        <w:t>……</w:t>
      </w:r>
    </w:p>
    <w:p>
      <w:pPr>
        <w:spacing w:line="360" w:lineRule="auto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项目主要完成人员：</w:t>
      </w:r>
    </w:p>
    <w:p>
      <w:pPr>
        <w:spacing w:line="360" w:lineRule="auto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***、***、***、</w:t>
      </w:r>
      <w:r>
        <w:rPr>
          <w:rFonts w:ascii="仿宋_GB2312" w:hAnsi="Calibri" w:eastAsia="仿宋_GB2312"/>
          <w:sz w:val="32"/>
          <w:szCs w:val="32"/>
        </w:rPr>
        <w:t>……</w:t>
      </w:r>
    </w:p>
    <w:p>
      <w:pPr>
        <w:spacing w:line="360" w:lineRule="auto"/>
        <w:ind w:firstLine="720" w:firstLineChars="225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特此报告。</w:t>
      </w:r>
    </w:p>
    <w:p>
      <w:pPr>
        <w:spacing w:line="360" w:lineRule="auto"/>
        <w:ind w:firstLine="640" w:firstLineChars="200"/>
        <w:rPr>
          <w:rFonts w:ascii="仿宋_GB2312" w:hAnsi="Calibri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Calibri" w:eastAsia="仿宋_GB2312"/>
          <w:sz w:val="32"/>
          <w:szCs w:val="32"/>
        </w:rPr>
      </w:pPr>
    </w:p>
    <w:p>
      <w:pPr>
        <w:spacing w:line="360" w:lineRule="auto"/>
        <w:ind w:firstLine="640" w:firstLineChars="200"/>
        <w:jc w:val="right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***（盖公章）</w:t>
      </w:r>
    </w:p>
    <w:p>
      <w:pPr>
        <w:spacing w:line="360" w:lineRule="auto"/>
        <w:ind w:firstLine="640" w:firstLineChars="200"/>
        <w:jc w:val="right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***（盖公章）</w:t>
      </w:r>
    </w:p>
    <w:p>
      <w:pPr>
        <w:spacing w:line="360" w:lineRule="auto"/>
        <w:ind w:firstLine="640" w:firstLineChars="200"/>
        <w:jc w:val="right"/>
        <w:rPr>
          <w:rFonts w:hint="eastAsia" w:ascii="仿宋_GB2312" w:hAnsi="Calibri" w:eastAsia="仿宋_GB2312"/>
          <w:sz w:val="32"/>
          <w:szCs w:val="32"/>
        </w:rPr>
      </w:pPr>
    </w:p>
    <w:p>
      <w:pPr>
        <w:spacing w:line="360" w:lineRule="auto"/>
        <w:ind w:firstLine="640" w:firstLineChars="200"/>
        <w:jc w:val="right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                             2</w:t>
      </w:r>
      <w:r>
        <w:rPr>
          <w:rFonts w:ascii="仿宋_GB2312" w:hAnsi="Calibri" w:eastAsia="仿宋_GB2312"/>
          <w:sz w:val="32"/>
          <w:szCs w:val="32"/>
        </w:rPr>
        <w:t>0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Calibri" w:eastAsia="仿宋_GB2312"/>
          <w:sz w:val="32"/>
          <w:szCs w:val="32"/>
        </w:rPr>
        <w:t>年   月   日</w:t>
      </w:r>
    </w:p>
    <w:p>
      <w:pPr>
        <w:spacing w:line="360" w:lineRule="auto"/>
        <w:rPr>
          <w:rFonts w:ascii="Calibri" w:hAnsi="Calibri"/>
          <w:sz w:val="24"/>
          <w:szCs w:val="21"/>
        </w:rPr>
      </w:pPr>
    </w:p>
    <w:p>
      <w:pPr>
        <w:rPr>
          <w:rFonts w:hint="eastAsia"/>
        </w:rPr>
      </w:pPr>
    </w:p>
    <w:sectPr>
      <w:pgSz w:w="11906" w:h="16838"/>
      <w:pgMar w:top="1440" w:right="1542" w:bottom="1440" w:left="1542" w:header="851" w:footer="113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3A9E"/>
    <w:rsid w:val="00283A9E"/>
    <w:rsid w:val="003D5370"/>
    <w:rsid w:val="00771FF3"/>
    <w:rsid w:val="00835DD0"/>
    <w:rsid w:val="00A00BA6"/>
    <w:rsid w:val="00A0138B"/>
    <w:rsid w:val="00A774C6"/>
    <w:rsid w:val="00B36876"/>
    <w:rsid w:val="00BE760C"/>
    <w:rsid w:val="00C80579"/>
    <w:rsid w:val="00D133FB"/>
    <w:rsid w:val="00D50BBA"/>
    <w:rsid w:val="00E675D6"/>
    <w:rsid w:val="065B5242"/>
    <w:rsid w:val="151357B3"/>
    <w:rsid w:val="172E231F"/>
    <w:rsid w:val="1B566C8C"/>
    <w:rsid w:val="1E154103"/>
    <w:rsid w:val="340E3386"/>
    <w:rsid w:val="4E0C04DE"/>
    <w:rsid w:val="530B7035"/>
    <w:rsid w:val="53DF7ED8"/>
    <w:rsid w:val="540D6929"/>
    <w:rsid w:val="71AA6762"/>
    <w:rsid w:val="743824E6"/>
    <w:rsid w:val="773A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200</Characters>
  <Lines>1</Lines>
  <Paragraphs>1</Paragraphs>
  <TotalTime>1</TotalTime>
  <ScaleCrop>false</ScaleCrop>
  <LinksUpToDate>false</LinksUpToDate>
  <CharactersWithSpaces>234</CharactersWithSpaces>
  <Application>WPS Office_11.1.0.10941_F1E327BC-269C-435d-A152-05C5408002CA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2018-01-02T08:09:00Z</dcterms:created>
  <dc:creator>Administrator</dc:creator>
  <cp:lastModifiedBy>Think</cp:lastModifiedBy>
  <dcterms:modified xsi:type="dcterms:W3CDTF">2022-01-14T02:02:13Z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2052-11.1.0.10941</vt:lpwstr>
  </property>
  <property fmtid="{D5CDD505-2E9C-101B-9397-08002B2CF9AE}" pid="3" name="ICV">
    <vt:lpwstr>8BCB31113F8B417DAA3942CD289E1B0E</vt:lpwstr>
  </property>
</Properties>
</file>